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AB" w:rsidRDefault="00F103AB" w:rsidP="00F103AB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86360</wp:posOffset>
            </wp:positionV>
            <wp:extent cx="570865" cy="822960"/>
            <wp:effectExtent l="0" t="0" r="63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3AB" w:rsidRDefault="00F103AB" w:rsidP="00F103AB">
      <w:pPr>
        <w:pStyle w:val="a3"/>
      </w:pPr>
    </w:p>
    <w:p w:rsidR="00F103AB" w:rsidRDefault="00F103AB" w:rsidP="00F103AB">
      <w:pPr>
        <w:pStyle w:val="a3"/>
      </w:pPr>
    </w:p>
    <w:p w:rsidR="00F103AB" w:rsidRDefault="00F103AB" w:rsidP="00F103AB">
      <w:pPr>
        <w:pStyle w:val="a3"/>
      </w:pPr>
    </w:p>
    <w:p w:rsidR="00F103AB" w:rsidRDefault="00F103AB" w:rsidP="00F103AB">
      <w:pPr>
        <w:pStyle w:val="1"/>
        <w:tabs>
          <w:tab w:val="left" w:pos="9072"/>
        </w:tabs>
        <w:jc w:val="center"/>
        <w:rPr>
          <w:rFonts w:ascii="Times New Roman" w:hAnsi="Times New Roman"/>
          <w:sz w:val="24"/>
          <w:szCs w:val="24"/>
        </w:rPr>
      </w:pPr>
    </w:p>
    <w:p w:rsidR="00F103AB" w:rsidRDefault="00F103AB" w:rsidP="00F103AB">
      <w:pPr>
        <w:pStyle w:val="1"/>
        <w:tabs>
          <w:tab w:val="left" w:pos="907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 МУНИЦИПАЛЬНОГО ОБРАЗОВАНИЯ «ВЕЛЬСКОЕ"</w:t>
      </w:r>
    </w:p>
    <w:p w:rsidR="00F103AB" w:rsidRDefault="00F103AB" w:rsidP="00F103AB">
      <w:pPr>
        <w:pStyle w:val="3"/>
        <w:tabs>
          <w:tab w:val="left" w:pos="9072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103AB" w:rsidRDefault="00F103AB" w:rsidP="00F103AB">
      <w:pPr>
        <w:shd w:val="clear" w:color="auto" w:fill="FFFFFF"/>
        <w:tabs>
          <w:tab w:val="left" w:pos="8640"/>
        </w:tabs>
        <w:spacing w:before="202"/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12 ноября 2019 года</w:t>
      </w:r>
      <w:r>
        <w:rPr>
          <w:rFonts w:ascii="Arial" w:cs="Arial"/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>№ 510</w:t>
      </w:r>
    </w:p>
    <w:p w:rsidR="00F103AB" w:rsidRDefault="00F103AB" w:rsidP="00F103AB">
      <w:pPr>
        <w:shd w:val="clear" w:color="auto" w:fill="FFFFFF"/>
        <w:tabs>
          <w:tab w:val="left" w:pos="8640"/>
        </w:tabs>
        <w:spacing w:before="202"/>
        <w:jc w:val="both"/>
        <w:rPr>
          <w:spacing w:val="-6"/>
        </w:rPr>
      </w:pPr>
    </w:p>
    <w:p w:rsidR="00F103AB" w:rsidRDefault="00F103AB" w:rsidP="00F103AB">
      <w:pPr>
        <w:shd w:val="clear" w:color="auto" w:fill="FFFFFF"/>
        <w:spacing w:before="19"/>
        <w:jc w:val="center"/>
        <w:rPr>
          <w:b/>
          <w:spacing w:val="-6"/>
          <w:sz w:val="28"/>
          <w:szCs w:val="28"/>
        </w:rPr>
      </w:pPr>
      <w:bookmarkStart w:id="0" w:name="_GoBack"/>
      <w:r>
        <w:rPr>
          <w:b/>
          <w:spacing w:val="-6"/>
          <w:sz w:val="28"/>
          <w:szCs w:val="28"/>
        </w:rPr>
        <w:t>О проведении публичных слушаний по проекту бюджета</w:t>
      </w:r>
      <w:bookmarkEnd w:id="0"/>
      <w:r>
        <w:rPr>
          <w:b/>
          <w:spacing w:val="-6"/>
          <w:sz w:val="28"/>
          <w:szCs w:val="28"/>
        </w:rPr>
        <w:t xml:space="preserve"> </w:t>
      </w:r>
    </w:p>
    <w:p w:rsidR="00F103AB" w:rsidRDefault="00F103AB" w:rsidP="00F103AB">
      <w:pPr>
        <w:shd w:val="clear" w:color="auto" w:fill="FFFFFF"/>
        <w:spacing w:before="19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муниципального образования «Вельское» на 2020 год</w:t>
      </w:r>
    </w:p>
    <w:p w:rsidR="00F103AB" w:rsidRDefault="00F103AB" w:rsidP="00F103AB">
      <w:pPr>
        <w:shd w:val="clear" w:color="auto" w:fill="FFFFFF"/>
        <w:spacing w:before="19"/>
        <w:rPr>
          <w:spacing w:val="-6"/>
          <w:sz w:val="28"/>
          <w:szCs w:val="28"/>
        </w:rPr>
      </w:pPr>
    </w:p>
    <w:p w:rsidR="00F103AB" w:rsidRDefault="00F103AB" w:rsidP="00F103A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Во исполнение статьи 15 Устава муниципального образования «Вельское», утвержденного Решением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сессии Совета депутатов муниципального образования «Вельское» от 15 ноября 2005года  №21 и порядка организации и проведения публичных слушаний в муниципальном образовании «Вельское», утвержденного решением Совета депутатов муниципального      образования    «Вельское»    от 11 октября  2005 года  №9,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F103AB" w:rsidRDefault="00F103AB" w:rsidP="00F103AB">
      <w:pPr>
        <w:pStyle w:val="a3"/>
        <w:ind w:firstLine="700"/>
        <w:rPr>
          <w:sz w:val="28"/>
          <w:szCs w:val="28"/>
        </w:rPr>
      </w:pPr>
      <w:r>
        <w:rPr>
          <w:sz w:val="28"/>
          <w:szCs w:val="28"/>
        </w:rPr>
        <w:t>1.Назначить проведение публичных слушаний по проекту бюджета муниципального образования «Вельское» на 2020 год на 28 ноября 2019 года. Начало публичных слушаний в 17.15 час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место проведения слушаний – помещение Совета депутатов муниципального образования «Вельское», расположенное по адресу: Архангельская область, город Вельск, улица Нечаевского, дом 3.</w:t>
      </w:r>
    </w:p>
    <w:p w:rsidR="00F103AB" w:rsidRDefault="00F103AB" w:rsidP="00F103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2.Проект бюджета муниципального образования «Вельское» опубликовать в газете «Наш Вельск» до 18 ноября 2019 года и разместить на официальном сайте муниципального образования «Вельское».</w:t>
      </w:r>
    </w:p>
    <w:p w:rsidR="00F103AB" w:rsidRDefault="00F103AB" w:rsidP="00F103AB">
      <w:pPr>
        <w:pStyle w:val="a3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и предоставления дополнительной информации по проекту бюджета возложить на заместителя  главы муниципального образования «Вельское» по вопросам финансов и экономики - Селищеву Галину Владимировну.</w:t>
      </w:r>
    </w:p>
    <w:p w:rsidR="00F103AB" w:rsidRDefault="00F103AB" w:rsidP="00F103AB">
      <w:pPr>
        <w:shd w:val="clear" w:color="auto" w:fill="FFFFFF"/>
        <w:tabs>
          <w:tab w:val="left" w:pos="528"/>
        </w:tabs>
        <w:spacing w:before="19" w:line="384" w:lineRule="exact"/>
        <w:ind w:left="3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03AB" w:rsidRDefault="00F103AB" w:rsidP="00F103AB">
      <w:pPr>
        <w:shd w:val="clear" w:color="auto" w:fill="FFFFFF"/>
        <w:tabs>
          <w:tab w:val="left" w:pos="528"/>
        </w:tabs>
        <w:spacing w:before="19" w:line="384" w:lineRule="exact"/>
        <w:ind w:left="389"/>
        <w:jc w:val="both"/>
        <w:rPr>
          <w:sz w:val="28"/>
          <w:szCs w:val="28"/>
        </w:rPr>
      </w:pPr>
    </w:p>
    <w:p w:rsidR="00F103AB" w:rsidRDefault="00F103AB" w:rsidP="00F103AB">
      <w:pPr>
        <w:shd w:val="clear" w:color="auto" w:fill="FFFFFF"/>
        <w:tabs>
          <w:tab w:val="left" w:pos="0"/>
        </w:tabs>
        <w:spacing w:before="1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главы </w:t>
      </w:r>
    </w:p>
    <w:p w:rsidR="00F103AB" w:rsidRDefault="00F103AB" w:rsidP="00F103AB">
      <w:pPr>
        <w:shd w:val="clear" w:color="auto" w:fill="FFFFFF"/>
        <w:tabs>
          <w:tab w:val="left" w:pos="0"/>
        </w:tabs>
        <w:spacing w:before="19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«Вельское»                               Г.В. Селищева</w:t>
      </w:r>
    </w:p>
    <w:p w:rsidR="00F103AB" w:rsidRDefault="00F103AB" w:rsidP="00F103AB">
      <w:pPr>
        <w:pStyle w:val="a3"/>
      </w:pPr>
    </w:p>
    <w:p w:rsidR="00F103AB" w:rsidRDefault="00F103AB" w:rsidP="00F103AB">
      <w:pPr>
        <w:pStyle w:val="a3"/>
      </w:pPr>
    </w:p>
    <w:p w:rsidR="000920A2" w:rsidRDefault="000920A2"/>
    <w:sectPr w:rsidR="0009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07"/>
    <w:rsid w:val="00073E07"/>
    <w:rsid w:val="000920A2"/>
    <w:rsid w:val="00F1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3A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03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A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103A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F103A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103A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3A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03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A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103A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F103A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103A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2019-11-13T10:01:00Z</dcterms:created>
  <dcterms:modified xsi:type="dcterms:W3CDTF">2019-11-13T10:02:00Z</dcterms:modified>
</cp:coreProperties>
</file>